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9C" w:rsidRDefault="00C5139C" w:rsidP="00C5139C">
      <w:pPr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KUŞADASI KENT KİMLİĞİ ÇALIŞTAYI TOPLANTI TUTANAĞI</w:t>
      </w:r>
    </w:p>
    <w:p w:rsidR="00C5139C" w:rsidRDefault="00C5139C" w:rsidP="00C5139C">
      <w:pPr>
        <w:rPr>
          <w:lang w:val="tr-TR"/>
        </w:rPr>
      </w:pPr>
      <w:r>
        <w:rPr>
          <w:lang w:val="tr-TR"/>
        </w:rPr>
        <w:t>TARİH</w:t>
      </w:r>
      <w:r>
        <w:rPr>
          <w:lang w:val="tr-TR"/>
        </w:rPr>
        <w:tab/>
        <w:t>: 19.11.2022</w:t>
      </w:r>
    </w:p>
    <w:p w:rsidR="00C5139C" w:rsidRDefault="00C5139C" w:rsidP="00C5139C">
      <w:pPr>
        <w:rPr>
          <w:lang w:val="tr-TR"/>
        </w:rPr>
      </w:pPr>
      <w:r>
        <w:rPr>
          <w:lang w:val="tr-TR"/>
        </w:rPr>
        <w:t>YER</w:t>
      </w:r>
      <w:r>
        <w:rPr>
          <w:lang w:val="tr-TR"/>
        </w:rPr>
        <w:tab/>
        <w:t xml:space="preserve">: </w:t>
      </w:r>
      <w:r w:rsidR="004556B6">
        <w:rPr>
          <w:lang w:val="tr-TR"/>
        </w:rPr>
        <w:t xml:space="preserve">MİMARLAR ODASI  </w:t>
      </w:r>
      <w:r>
        <w:rPr>
          <w:lang w:val="tr-TR"/>
        </w:rPr>
        <w:t xml:space="preserve">KUŞADASI TEMSİLCİLİĞİ </w:t>
      </w:r>
      <w:r>
        <w:rPr>
          <w:lang w:val="tr-TR"/>
        </w:rPr>
        <w:br/>
        <w:t>SAAT</w:t>
      </w:r>
      <w:r>
        <w:rPr>
          <w:lang w:val="tr-TR"/>
        </w:rPr>
        <w:tab/>
        <w:t>: 14:00</w:t>
      </w:r>
      <w:r>
        <w:rPr>
          <w:lang w:val="tr-TR"/>
        </w:rPr>
        <w:br/>
        <w:t xml:space="preserve">KATILANLAR: </w:t>
      </w:r>
    </w:p>
    <w:p w:rsidR="00C5139C" w:rsidRPr="00C5139C" w:rsidRDefault="00C5139C" w:rsidP="00C5139C">
      <w:pPr>
        <w:pStyle w:val="ListeParagraf"/>
        <w:numPr>
          <w:ilvl w:val="0"/>
          <w:numId w:val="1"/>
        </w:numPr>
      </w:pPr>
      <w:r>
        <w:rPr>
          <w:lang w:val="tr-TR"/>
        </w:rPr>
        <w:t xml:space="preserve"> Bülent Tokuçoğlu’nun sunumunun ardından katılımcıların  kendini tanıtarak başlayan toplantıda;</w:t>
      </w:r>
    </w:p>
    <w:p w:rsidR="00C5139C" w:rsidRDefault="0069009C" w:rsidP="00C5139C">
      <w:pPr>
        <w:pStyle w:val="ListeParagraf"/>
        <w:ind w:left="1200"/>
        <w:rPr>
          <w:lang w:val="tr-TR"/>
        </w:rPr>
      </w:pPr>
      <w:r>
        <w:rPr>
          <w:lang w:val="tr-TR"/>
        </w:rPr>
        <w:t xml:space="preserve">1.1      </w:t>
      </w:r>
      <w:r w:rsidR="004556B6">
        <w:rPr>
          <w:lang w:val="tr-TR"/>
        </w:rPr>
        <w:t>2005’d</w:t>
      </w:r>
      <w:r w:rsidR="00C5139C">
        <w:rPr>
          <w:lang w:val="tr-TR"/>
        </w:rPr>
        <w:t>e yapılan “Kent Kimliği Çalıştayı sonuçları , Geçmişten Geleceğe Kuşadası Sempozyumu”  değerlendirmleri vb.  Kuşadası’nda şimdiye kadar yapılmış tüm çalışmaların toplanması gerekliliğine   , her masanın kendi alanını ilgilendiren bu çalışma sonuçlarını  kurumlardan istemesine ,</w:t>
      </w:r>
    </w:p>
    <w:p w:rsidR="0069009C" w:rsidRDefault="0069009C" w:rsidP="00C5139C">
      <w:pPr>
        <w:pStyle w:val="ListeParagraf"/>
        <w:ind w:left="1200"/>
        <w:rPr>
          <w:lang w:val="tr-TR"/>
        </w:rPr>
      </w:pPr>
    </w:p>
    <w:p w:rsidR="00C5139C" w:rsidRDefault="0069009C" w:rsidP="00C5139C">
      <w:pPr>
        <w:pStyle w:val="ListeParagraf"/>
        <w:ind w:left="1200"/>
        <w:rPr>
          <w:lang w:val="tr-TR"/>
        </w:rPr>
      </w:pPr>
      <w:r>
        <w:rPr>
          <w:lang w:val="tr-TR"/>
        </w:rPr>
        <w:t xml:space="preserve">1.2     </w:t>
      </w:r>
      <w:r w:rsidR="00C5139C">
        <w:rPr>
          <w:lang w:val="tr-TR"/>
        </w:rPr>
        <w:t xml:space="preserve"> Kent Kimliği Çalıştay sekreteryasının  kurumlarla diyalog ve gerekli veri taleplerinde tüm masalara resmi dilekçeleri hazırlamasına</w:t>
      </w:r>
      <w:bookmarkStart w:id="0" w:name="_GoBack"/>
      <w:bookmarkEnd w:id="0"/>
    </w:p>
    <w:p w:rsidR="0069009C" w:rsidRDefault="0069009C" w:rsidP="00C5139C">
      <w:pPr>
        <w:pStyle w:val="ListeParagraf"/>
        <w:ind w:left="1200"/>
        <w:rPr>
          <w:lang w:val="tr-TR"/>
        </w:rPr>
      </w:pPr>
    </w:p>
    <w:p w:rsidR="00C5139C" w:rsidRDefault="0069009C" w:rsidP="00C5139C">
      <w:pPr>
        <w:pStyle w:val="ListeParagraf"/>
        <w:ind w:left="1200"/>
        <w:rPr>
          <w:lang w:val="tr-TR"/>
        </w:rPr>
      </w:pPr>
      <w:r>
        <w:rPr>
          <w:lang w:val="tr-TR"/>
        </w:rPr>
        <w:t xml:space="preserve">1.3       </w:t>
      </w:r>
      <w:r w:rsidR="00CB7C91">
        <w:rPr>
          <w:lang w:val="tr-TR"/>
        </w:rPr>
        <w:t xml:space="preserve"> </w:t>
      </w:r>
      <w:r w:rsidR="001A5CBD">
        <w:rPr>
          <w:lang w:val="tr-TR"/>
        </w:rPr>
        <w:t>Çalıştayda  ç</w:t>
      </w:r>
      <w:r w:rsidR="00CB7C91">
        <w:rPr>
          <w:lang w:val="tr-TR"/>
        </w:rPr>
        <w:t>ıkacak  sonuçların</w:t>
      </w:r>
      <w:r w:rsidR="00C5139C">
        <w:rPr>
          <w:lang w:val="tr-TR"/>
        </w:rPr>
        <w:t xml:space="preserve">  yanında </w:t>
      </w:r>
      <w:r w:rsidR="001A5CBD">
        <w:rPr>
          <w:lang w:val="tr-TR"/>
        </w:rPr>
        <w:t xml:space="preserve">  </w:t>
      </w:r>
      <w:r w:rsidR="00C5139C">
        <w:rPr>
          <w:lang w:val="tr-TR"/>
        </w:rPr>
        <w:t>eylem planları , uygulama yöntemleri   ,  çalıştay takip plaformu vb çözümlerin aranarak yerel yönetimin denetimi  ve sivil toplu</w:t>
      </w:r>
      <w:r w:rsidR="00CB7C91">
        <w:rPr>
          <w:lang w:val="tr-TR"/>
        </w:rPr>
        <w:t>m hareketinin sürekliliğinin sağ</w:t>
      </w:r>
      <w:r w:rsidR="001A5CBD">
        <w:rPr>
          <w:lang w:val="tr-TR"/>
        </w:rPr>
        <w:t>lanması gerekliliğine</w:t>
      </w:r>
    </w:p>
    <w:p w:rsidR="001A5CBD" w:rsidRDefault="001A5CBD" w:rsidP="00C5139C">
      <w:pPr>
        <w:pStyle w:val="ListeParagraf"/>
        <w:ind w:left="1200"/>
        <w:rPr>
          <w:lang w:val="tr-TR"/>
        </w:rPr>
      </w:pPr>
    </w:p>
    <w:p w:rsidR="00C5139C" w:rsidRDefault="001A5CBD" w:rsidP="00C5139C">
      <w:pPr>
        <w:pStyle w:val="ListeParagraf"/>
        <w:ind w:left="1200"/>
        <w:rPr>
          <w:lang w:val="tr-TR"/>
        </w:rPr>
      </w:pPr>
      <w:r>
        <w:rPr>
          <w:lang w:val="tr-TR"/>
        </w:rPr>
        <w:t>değinil</w:t>
      </w:r>
      <w:r w:rsidR="00C5139C">
        <w:rPr>
          <w:lang w:val="tr-TR"/>
        </w:rPr>
        <w:t>miştir.</w:t>
      </w:r>
    </w:p>
    <w:p w:rsidR="00CF25DA" w:rsidRPr="00C5139C" w:rsidRDefault="00CF25DA" w:rsidP="00C5139C">
      <w:pPr>
        <w:pStyle w:val="ListeParagraf"/>
        <w:ind w:left="1200"/>
        <w:rPr>
          <w:lang w:val="tr-TR"/>
        </w:rPr>
      </w:pPr>
    </w:p>
    <w:p w:rsidR="00CF25DA" w:rsidRPr="001A5CBD" w:rsidRDefault="00C5139C" w:rsidP="00CF25DA">
      <w:pPr>
        <w:pStyle w:val="ListeParagraf"/>
        <w:numPr>
          <w:ilvl w:val="0"/>
          <w:numId w:val="1"/>
        </w:numPr>
      </w:pPr>
      <w:r w:rsidRPr="00CF25DA">
        <w:rPr>
          <w:lang w:val="tr-TR"/>
        </w:rPr>
        <w:t xml:space="preserve"> </w:t>
      </w:r>
      <w:r w:rsidR="00CF25DA">
        <w:rPr>
          <w:lang w:val="tr-TR"/>
        </w:rPr>
        <w:t>H</w:t>
      </w:r>
      <w:r w:rsidRPr="00CF25DA">
        <w:rPr>
          <w:lang w:val="tr-TR"/>
        </w:rPr>
        <w:t>er masanı</w:t>
      </w:r>
      <w:r w:rsidR="00CF25DA">
        <w:rPr>
          <w:lang w:val="tr-TR"/>
        </w:rPr>
        <w:t xml:space="preserve">n kendi içinde </w:t>
      </w:r>
      <w:r w:rsidRPr="00CF25DA">
        <w:rPr>
          <w:lang w:val="tr-TR"/>
        </w:rPr>
        <w:t xml:space="preserve"> sorular , çalıştay için hazırlıklar , program </w:t>
      </w:r>
      <w:r w:rsidR="00CF25DA">
        <w:rPr>
          <w:lang w:val="tr-TR"/>
        </w:rPr>
        <w:t>ve daha fazlasını tartışması  için   ayrı salona geçilmiştir.</w:t>
      </w:r>
    </w:p>
    <w:p w:rsidR="001A5CBD" w:rsidRPr="00CF25DA" w:rsidRDefault="001A5CBD" w:rsidP="001A5CBD">
      <w:pPr>
        <w:pStyle w:val="ListeParagraf"/>
      </w:pPr>
    </w:p>
    <w:p w:rsidR="00CF25DA" w:rsidRDefault="0069009C" w:rsidP="00CF25DA">
      <w:pPr>
        <w:pStyle w:val="ListeParagraf"/>
        <w:ind w:left="1080"/>
        <w:rPr>
          <w:lang w:val="tr-TR"/>
        </w:rPr>
      </w:pPr>
      <w:r>
        <w:rPr>
          <w:lang w:val="tr-TR"/>
        </w:rPr>
        <w:t>2.1          H</w:t>
      </w:r>
      <w:r w:rsidR="001A5CBD">
        <w:rPr>
          <w:lang w:val="tr-TR"/>
        </w:rPr>
        <w:t xml:space="preserve">er </w:t>
      </w:r>
      <w:r w:rsidR="00CF25DA">
        <w:rPr>
          <w:lang w:val="tr-TR"/>
        </w:rPr>
        <w:t xml:space="preserve"> masanın toplantı  notlarını </w:t>
      </w:r>
      <w:r w:rsidR="001A5CBD">
        <w:rPr>
          <w:lang w:val="tr-TR"/>
        </w:rPr>
        <w:t xml:space="preserve">  hazırlayarak </w:t>
      </w:r>
      <w:r w:rsidR="00CF25DA">
        <w:rPr>
          <w:lang w:val="tr-TR"/>
        </w:rPr>
        <w:t xml:space="preserve"> ortak paylaşıma sunması , KKK whatsapp grubundan paylaşmasına karar verilmiştir. Böylelikle her masa birbirinin çalışmalarından haberdar olarak  etkileşimde bulunma imkanı olacaktır.</w:t>
      </w:r>
    </w:p>
    <w:p w:rsidR="0069009C" w:rsidRDefault="0069009C" w:rsidP="00CF25DA">
      <w:pPr>
        <w:pStyle w:val="ListeParagraf"/>
        <w:ind w:left="1080"/>
        <w:rPr>
          <w:lang w:val="tr-TR"/>
        </w:rPr>
      </w:pPr>
    </w:p>
    <w:p w:rsidR="00C3463D" w:rsidRDefault="0069009C" w:rsidP="00CF25DA">
      <w:pPr>
        <w:pStyle w:val="ListeParagraf"/>
        <w:ind w:left="1080"/>
      </w:pPr>
      <w:r>
        <w:rPr>
          <w:lang w:val="tr-TR"/>
        </w:rPr>
        <w:t xml:space="preserve">2.2      </w:t>
      </w:r>
      <w:r w:rsidR="00CF25DA">
        <w:rPr>
          <w:lang w:val="tr-TR"/>
        </w:rPr>
        <w:t xml:space="preserve"> Moderatörler toplantısının 28.11.2022 Pazartesi günü</w:t>
      </w:r>
      <w:r w:rsidR="001A5CBD">
        <w:rPr>
          <w:lang w:val="tr-TR"/>
        </w:rPr>
        <w:t xml:space="preserve">  Emekli Sen bürosunda </w:t>
      </w:r>
      <w:r w:rsidR="00CF25DA">
        <w:rPr>
          <w:lang w:val="tr-TR"/>
        </w:rPr>
        <w:t xml:space="preserve"> yapılması ; her masanın bir dahaki  toplantılarını  kendilerinin  karar vermesi uygun bulunmuştur.</w:t>
      </w:r>
      <w:r w:rsidR="00C5139C" w:rsidRPr="00CF25DA">
        <w:rPr>
          <w:lang w:val="tr-TR"/>
        </w:rPr>
        <w:br/>
      </w:r>
    </w:p>
    <w:sectPr w:rsidR="00C3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B4C"/>
    <w:multiLevelType w:val="hybridMultilevel"/>
    <w:tmpl w:val="44189CD0"/>
    <w:lvl w:ilvl="0" w:tplc="2864DCD4">
      <w:start w:val="2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AB74F2"/>
    <w:multiLevelType w:val="hybridMultilevel"/>
    <w:tmpl w:val="347A8B72"/>
    <w:lvl w:ilvl="0" w:tplc="A086C8EA">
      <w:start w:val="2005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E518E8"/>
    <w:multiLevelType w:val="hybridMultilevel"/>
    <w:tmpl w:val="EF6EFF7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C"/>
    <w:rsid w:val="001A5CBD"/>
    <w:rsid w:val="004556B6"/>
    <w:rsid w:val="0069009C"/>
    <w:rsid w:val="00996E07"/>
    <w:rsid w:val="00C3463D"/>
    <w:rsid w:val="00C5139C"/>
    <w:rsid w:val="00CB7C91"/>
    <w:rsid w:val="00C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9C"/>
    <w:pPr>
      <w:spacing w:after="160" w:line="259" w:lineRule="auto"/>
    </w:pPr>
    <w:rPr>
      <w:rFonts w:eastAsiaTheme="majorEastAsia" w:cstheme="minorHAnsi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1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51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9C"/>
    <w:pPr>
      <w:spacing w:after="160" w:line="259" w:lineRule="auto"/>
    </w:pPr>
    <w:rPr>
      <w:rFonts w:eastAsiaTheme="majorEastAsia" w:cstheme="minorHAnsi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1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51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2022-11-20T14:42:00Z</dcterms:created>
  <dcterms:modified xsi:type="dcterms:W3CDTF">2022-11-20T15:12:00Z</dcterms:modified>
</cp:coreProperties>
</file>