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4CFBA" w14:textId="13421655" w:rsidR="009634EB" w:rsidRDefault="000B5631">
      <w:pPr>
        <w:rPr>
          <w:noProof/>
        </w:rPr>
      </w:pPr>
      <w:r w:rsidRPr="004266C7">
        <w:rPr>
          <w:noProof/>
        </w:rPr>
        <w:drawing>
          <wp:inline distT="0" distB="0" distL="0" distR="0" wp14:anchorId="2A33B76C" wp14:editId="7933E0C8">
            <wp:extent cx="615462" cy="812926"/>
            <wp:effectExtent l="0" t="0" r="0" b="635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079" cy="825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                                                                    </w:t>
      </w:r>
      <w:r w:rsidRPr="004266C7">
        <w:rPr>
          <w:noProof/>
        </w:rPr>
        <w:drawing>
          <wp:inline distT="0" distB="0" distL="0" distR="0" wp14:anchorId="294D6A0D" wp14:editId="49A158D0">
            <wp:extent cx="756139" cy="756139"/>
            <wp:effectExtent l="0" t="0" r="6350" b="635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043" cy="773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16"/>
        <w:gridCol w:w="1528"/>
      </w:tblGrid>
      <w:tr w:rsidR="002E1D9E" w14:paraId="1BDAF1C8" w14:textId="26F21FFA" w:rsidTr="002E1D9E">
        <w:trPr>
          <w:trHeight w:val="523"/>
          <w:jc w:val="center"/>
        </w:trPr>
        <w:tc>
          <w:tcPr>
            <w:tcW w:w="5016" w:type="dxa"/>
            <w:vMerge w:val="restart"/>
            <w:vAlign w:val="bottom"/>
          </w:tcPr>
          <w:p w14:paraId="1ECA3E32" w14:textId="77777777" w:rsidR="002E1D9E" w:rsidRDefault="002E1D9E" w:rsidP="002E1D9E">
            <w:pPr>
              <w:jc w:val="center"/>
              <w:rPr>
                <w:noProof/>
                <w:sz w:val="20"/>
                <w:szCs w:val="18"/>
              </w:rPr>
            </w:pPr>
            <w:r w:rsidRPr="002E1D9E">
              <w:rPr>
                <w:noProof/>
                <w:sz w:val="20"/>
                <w:szCs w:val="18"/>
              </w:rPr>
              <w:t>KUŞADASI KENT KİMLİĞİ ÇALIŞTAYI</w:t>
            </w:r>
            <w:r>
              <w:rPr>
                <w:noProof/>
                <w:sz w:val="20"/>
                <w:szCs w:val="18"/>
              </w:rPr>
              <w:t xml:space="preserve"> </w:t>
            </w:r>
          </w:p>
          <w:p w14:paraId="74AFEB18" w14:textId="54716F5E" w:rsidR="002E1D9E" w:rsidRPr="002E1D9E" w:rsidRDefault="002E1D9E" w:rsidP="002E1D9E">
            <w:pPr>
              <w:jc w:val="center"/>
              <w:rPr>
                <w:noProof/>
                <w:sz w:val="20"/>
                <w:szCs w:val="18"/>
              </w:rPr>
            </w:pPr>
            <w:r w:rsidRPr="002E1D9E">
              <w:rPr>
                <w:noProof/>
                <w:sz w:val="20"/>
                <w:szCs w:val="18"/>
              </w:rPr>
              <w:t>TARIM TURİZMİ MASASI TOPLANTI RAPORU</w:t>
            </w:r>
          </w:p>
        </w:tc>
        <w:tc>
          <w:tcPr>
            <w:tcW w:w="1528" w:type="dxa"/>
            <w:vAlign w:val="bottom"/>
          </w:tcPr>
          <w:p w14:paraId="31C17C5C" w14:textId="5E6A02C0" w:rsidR="002E1D9E" w:rsidRDefault="002E1D9E" w:rsidP="002E1D9E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Tarih:</w:t>
            </w:r>
            <w:r w:rsidR="008C6C95">
              <w:rPr>
                <w:noProof/>
                <w:sz w:val="22"/>
                <w:szCs w:val="20"/>
              </w:rPr>
              <w:t>20</w:t>
            </w:r>
            <w:r>
              <w:rPr>
                <w:noProof/>
                <w:sz w:val="22"/>
                <w:szCs w:val="20"/>
              </w:rPr>
              <w:t>.0</w:t>
            </w:r>
            <w:r w:rsidR="008C6C95">
              <w:rPr>
                <w:noProof/>
                <w:sz w:val="22"/>
                <w:szCs w:val="20"/>
              </w:rPr>
              <w:t>9</w:t>
            </w:r>
            <w:r>
              <w:rPr>
                <w:noProof/>
                <w:sz w:val="22"/>
                <w:szCs w:val="20"/>
              </w:rPr>
              <w:t>.22</w:t>
            </w:r>
          </w:p>
        </w:tc>
      </w:tr>
      <w:tr w:rsidR="002E1D9E" w14:paraId="2C4B53B7" w14:textId="77777777" w:rsidTr="002E1D9E">
        <w:trPr>
          <w:trHeight w:val="332"/>
          <w:jc w:val="center"/>
        </w:trPr>
        <w:tc>
          <w:tcPr>
            <w:tcW w:w="5016" w:type="dxa"/>
            <w:vMerge/>
            <w:vAlign w:val="bottom"/>
          </w:tcPr>
          <w:p w14:paraId="360136EA" w14:textId="77777777" w:rsidR="002E1D9E" w:rsidRPr="000B5631" w:rsidRDefault="002E1D9E" w:rsidP="002E1D9E">
            <w:pPr>
              <w:jc w:val="center"/>
              <w:rPr>
                <w:noProof/>
                <w:sz w:val="22"/>
                <w:szCs w:val="20"/>
              </w:rPr>
            </w:pPr>
          </w:p>
        </w:tc>
        <w:tc>
          <w:tcPr>
            <w:tcW w:w="1528" w:type="dxa"/>
            <w:vAlign w:val="bottom"/>
          </w:tcPr>
          <w:p w14:paraId="67A47C8E" w14:textId="0CFE8016" w:rsidR="002E1D9E" w:rsidRDefault="002E1D9E" w:rsidP="002E1D9E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Sayı:2022/</w:t>
            </w:r>
            <w:r w:rsidR="008C6C95">
              <w:rPr>
                <w:noProof/>
                <w:sz w:val="22"/>
                <w:szCs w:val="20"/>
              </w:rPr>
              <w:t>7</w:t>
            </w:r>
          </w:p>
        </w:tc>
      </w:tr>
    </w:tbl>
    <w:p w14:paraId="18672B21" w14:textId="48EE3E9F" w:rsidR="000B5631" w:rsidRDefault="000B5631" w:rsidP="000B5631">
      <w:pPr>
        <w:jc w:val="center"/>
        <w:rPr>
          <w:noProof/>
          <w:sz w:val="22"/>
          <w:szCs w:val="20"/>
        </w:rPr>
      </w:pPr>
    </w:p>
    <w:p w14:paraId="76E524FD" w14:textId="28AAA982" w:rsidR="000B5631" w:rsidRDefault="008C6C95" w:rsidP="000B5631">
      <w:pPr>
        <w:rPr>
          <w:noProof/>
          <w:sz w:val="22"/>
          <w:szCs w:val="20"/>
        </w:rPr>
      </w:pPr>
      <w:r>
        <w:rPr>
          <w:noProof/>
          <w:sz w:val="22"/>
          <w:szCs w:val="20"/>
        </w:rPr>
        <w:t>20</w:t>
      </w:r>
      <w:r w:rsidR="000B5631">
        <w:rPr>
          <w:noProof/>
          <w:sz w:val="22"/>
          <w:szCs w:val="20"/>
        </w:rPr>
        <w:t>.0</w:t>
      </w:r>
      <w:r>
        <w:rPr>
          <w:noProof/>
          <w:sz w:val="22"/>
          <w:szCs w:val="20"/>
        </w:rPr>
        <w:t>9</w:t>
      </w:r>
      <w:r w:rsidR="000B5631">
        <w:rPr>
          <w:noProof/>
          <w:sz w:val="22"/>
          <w:szCs w:val="20"/>
        </w:rPr>
        <w:t xml:space="preserve">.2022 </w:t>
      </w:r>
      <w:r>
        <w:rPr>
          <w:noProof/>
          <w:sz w:val="22"/>
          <w:szCs w:val="20"/>
        </w:rPr>
        <w:t>Salı</w:t>
      </w:r>
      <w:r w:rsidR="000B5631">
        <w:rPr>
          <w:noProof/>
          <w:sz w:val="22"/>
          <w:szCs w:val="20"/>
        </w:rPr>
        <w:t xml:space="preserve"> günü </w:t>
      </w:r>
      <w:r>
        <w:rPr>
          <w:noProof/>
          <w:sz w:val="22"/>
          <w:szCs w:val="20"/>
        </w:rPr>
        <w:t xml:space="preserve">Eğitim Sen </w:t>
      </w:r>
      <w:r w:rsidR="00EE3DC0">
        <w:rPr>
          <w:noProof/>
          <w:sz w:val="22"/>
          <w:szCs w:val="20"/>
        </w:rPr>
        <w:t xml:space="preserve"> Merkezi’nde çalıştaya ilişkin </w:t>
      </w:r>
      <w:r w:rsidR="00DC7762">
        <w:rPr>
          <w:noProof/>
          <w:sz w:val="22"/>
          <w:szCs w:val="20"/>
        </w:rPr>
        <w:t>yürütme kurulu ve moderatör toplantısı</w:t>
      </w:r>
      <w:r w:rsidR="00EE3DC0">
        <w:rPr>
          <w:noProof/>
          <w:sz w:val="22"/>
          <w:szCs w:val="20"/>
        </w:rPr>
        <w:t xml:space="preserve"> yapılmıştır. T</w:t>
      </w:r>
      <w:r w:rsidR="000B5631">
        <w:rPr>
          <w:noProof/>
          <w:sz w:val="22"/>
          <w:szCs w:val="20"/>
        </w:rPr>
        <w:t>oplantı detayları şu şekildedir;</w:t>
      </w:r>
    </w:p>
    <w:p w14:paraId="451EDC22" w14:textId="518D3450" w:rsidR="00DC7762" w:rsidRDefault="00DC7762" w:rsidP="001D40DE">
      <w:pPr>
        <w:pStyle w:val="ListeParagraf"/>
        <w:numPr>
          <w:ilvl w:val="0"/>
          <w:numId w:val="1"/>
        </w:numPr>
        <w:rPr>
          <w:noProof/>
          <w:sz w:val="22"/>
          <w:szCs w:val="20"/>
        </w:rPr>
      </w:pPr>
      <w:r>
        <w:rPr>
          <w:noProof/>
          <w:sz w:val="22"/>
          <w:szCs w:val="20"/>
        </w:rPr>
        <w:t>Toplantı katıl</w:t>
      </w:r>
      <w:r w:rsidR="006B268D">
        <w:rPr>
          <w:noProof/>
          <w:sz w:val="22"/>
          <w:szCs w:val="20"/>
        </w:rPr>
        <w:t>an</w:t>
      </w:r>
      <w:r w:rsidR="00136662">
        <w:rPr>
          <w:noProof/>
          <w:sz w:val="22"/>
          <w:szCs w:val="20"/>
        </w:rPr>
        <w:t>lar</w:t>
      </w:r>
      <w:r>
        <w:rPr>
          <w:noProof/>
          <w:sz w:val="22"/>
          <w:szCs w:val="20"/>
        </w:rPr>
        <w:t xml:space="preserve"> Av. Bül</w:t>
      </w:r>
      <w:r w:rsidR="00136662">
        <w:rPr>
          <w:noProof/>
          <w:sz w:val="22"/>
          <w:szCs w:val="20"/>
        </w:rPr>
        <w:t xml:space="preserve">ent </w:t>
      </w:r>
      <w:r>
        <w:rPr>
          <w:noProof/>
          <w:sz w:val="22"/>
          <w:szCs w:val="20"/>
        </w:rPr>
        <w:t>TOKUÇOĞU, Bülent YALÇINDAĞ, Selver SAVRAN, Mustafa ÜNVER, Kemal YAŞAR</w:t>
      </w:r>
      <w:r w:rsidR="006B268D">
        <w:rPr>
          <w:noProof/>
          <w:sz w:val="22"/>
          <w:szCs w:val="20"/>
        </w:rPr>
        <w:t xml:space="preserve">, </w:t>
      </w:r>
      <w:r>
        <w:rPr>
          <w:noProof/>
          <w:sz w:val="22"/>
          <w:szCs w:val="20"/>
        </w:rPr>
        <w:t xml:space="preserve">Fatma </w:t>
      </w:r>
      <w:r w:rsidR="00136662">
        <w:rPr>
          <w:noProof/>
          <w:sz w:val="22"/>
          <w:szCs w:val="20"/>
        </w:rPr>
        <w:t>KÖKSAL</w:t>
      </w:r>
      <w:r>
        <w:rPr>
          <w:noProof/>
          <w:sz w:val="22"/>
          <w:szCs w:val="20"/>
        </w:rPr>
        <w:t xml:space="preserve"> ve tarım turizmi masası moderatörü ve </w:t>
      </w:r>
      <w:r w:rsidR="006B268D">
        <w:rPr>
          <w:noProof/>
          <w:sz w:val="22"/>
          <w:szCs w:val="20"/>
        </w:rPr>
        <w:t>raportörü</w:t>
      </w:r>
      <w:r w:rsidR="00136662">
        <w:rPr>
          <w:noProof/>
          <w:sz w:val="22"/>
          <w:szCs w:val="20"/>
        </w:rPr>
        <w:t xml:space="preserve">, </w:t>
      </w:r>
      <w:r w:rsidR="006B268D">
        <w:rPr>
          <w:noProof/>
          <w:sz w:val="22"/>
          <w:szCs w:val="20"/>
        </w:rPr>
        <w:t xml:space="preserve"> </w:t>
      </w:r>
    </w:p>
    <w:p w14:paraId="517DDD15" w14:textId="3635B2F3" w:rsidR="001D40DE" w:rsidRDefault="001D40DE" w:rsidP="001D40DE">
      <w:pPr>
        <w:pStyle w:val="ListeParagraf"/>
        <w:numPr>
          <w:ilvl w:val="0"/>
          <w:numId w:val="1"/>
        </w:numPr>
        <w:rPr>
          <w:noProof/>
          <w:sz w:val="22"/>
          <w:szCs w:val="20"/>
        </w:rPr>
      </w:pPr>
      <w:r>
        <w:rPr>
          <w:noProof/>
          <w:sz w:val="22"/>
          <w:szCs w:val="20"/>
        </w:rPr>
        <w:t>Geçmiş toplantılara ait detayların paylaşılması ve bilgilendirme yapılması,</w:t>
      </w:r>
    </w:p>
    <w:p w14:paraId="6E9E7F13" w14:textId="39631463" w:rsidR="001D40DE" w:rsidRPr="001D40DE" w:rsidRDefault="00CF1EEF" w:rsidP="001D40DE">
      <w:pPr>
        <w:pStyle w:val="ListeParagraf"/>
        <w:numPr>
          <w:ilvl w:val="0"/>
          <w:numId w:val="1"/>
        </w:numPr>
        <w:rPr>
          <w:noProof/>
          <w:sz w:val="22"/>
          <w:szCs w:val="20"/>
        </w:rPr>
      </w:pPr>
      <w:r>
        <w:rPr>
          <w:noProof/>
          <w:sz w:val="22"/>
          <w:szCs w:val="20"/>
        </w:rPr>
        <w:t>Daha önceki yapılan toplantılar ve çalışma yöntemi hakkında uzman kişi Gönen ORHAN’ın paylaştığı ç</w:t>
      </w:r>
      <w:r w:rsidR="001D40DE">
        <w:rPr>
          <w:noProof/>
          <w:sz w:val="22"/>
          <w:szCs w:val="20"/>
        </w:rPr>
        <w:t xml:space="preserve">alışma </w:t>
      </w:r>
      <w:r>
        <w:rPr>
          <w:noProof/>
          <w:sz w:val="22"/>
          <w:szCs w:val="20"/>
        </w:rPr>
        <w:t xml:space="preserve">basamakları </w:t>
      </w:r>
      <w:r w:rsidR="00640322">
        <w:rPr>
          <w:noProof/>
          <w:sz w:val="22"/>
          <w:szCs w:val="20"/>
        </w:rPr>
        <w:t xml:space="preserve"> </w:t>
      </w:r>
      <w:r w:rsidR="00640322" w:rsidRPr="00640322">
        <w:rPr>
          <w:noProof/>
          <w:sz w:val="22"/>
          <w:szCs w:val="20"/>
        </w:rPr>
        <w:t>doğrultusunda kurul üyeleri ile</w:t>
      </w:r>
      <w:r w:rsidR="00640322">
        <w:rPr>
          <w:i/>
          <w:iCs/>
          <w:noProof/>
          <w:sz w:val="22"/>
          <w:szCs w:val="20"/>
        </w:rPr>
        <w:t xml:space="preserve"> </w:t>
      </w:r>
      <w:r w:rsidR="001D40DE">
        <w:rPr>
          <w:noProof/>
          <w:sz w:val="22"/>
          <w:szCs w:val="20"/>
        </w:rPr>
        <w:t>müzakare yapılması,</w:t>
      </w:r>
    </w:p>
    <w:p w14:paraId="0B60E819" w14:textId="0035E28E" w:rsidR="00640322" w:rsidRDefault="00640322" w:rsidP="00640322">
      <w:pPr>
        <w:pStyle w:val="ListeParagraf"/>
        <w:numPr>
          <w:ilvl w:val="0"/>
          <w:numId w:val="1"/>
        </w:numPr>
        <w:rPr>
          <w:noProof/>
          <w:sz w:val="22"/>
          <w:szCs w:val="20"/>
        </w:rPr>
      </w:pPr>
      <w:r>
        <w:rPr>
          <w:noProof/>
          <w:sz w:val="22"/>
          <w:szCs w:val="20"/>
        </w:rPr>
        <w:t>Belirlenen sekiz çalışma m</w:t>
      </w:r>
      <w:r w:rsidR="009C133E">
        <w:rPr>
          <w:noProof/>
          <w:sz w:val="22"/>
          <w:szCs w:val="20"/>
        </w:rPr>
        <w:t>asa</w:t>
      </w:r>
      <w:r>
        <w:rPr>
          <w:noProof/>
          <w:sz w:val="22"/>
          <w:szCs w:val="20"/>
        </w:rPr>
        <w:t>sının</w:t>
      </w:r>
      <w:r w:rsidR="009C133E">
        <w:rPr>
          <w:noProof/>
          <w:sz w:val="22"/>
          <w:szCs w:val="20"/>
        </w:rPr>
        <w:t xml:space="preserve"> moderatörlerin</w:t>
      </w:r>
      <w:r>
        <w:rPr>
          <w:noProof/>
          <w:sz w:val="22"/>
          <w:szCs w:val="20"/>
        </w:rPr>
        <w:t xml:space="preserve">inin atamasının tekrardan gözden geçirilmesi ve bu konuda </w:t>
      </w:r>
      <w:r w:rsidR="009C133E">
        <w:rPr>
          <w:noProof/>
          <w:sz w:val="22"/>
          <w:szCs w:val="20"/>
        </w:rPr>
        <w:t xml:space="preserve">genel olarak istek ve görüşlerini bildirmesi, </w:t>
      </w:r>
    </w:p>
    <w:p w14:paraId="5288F0D5" w14:textId="122B4DDB" w:rsidR="00640322" w:rsidRDefault="00640322" w:rsidP="00640322">
      <w:pPr>
        <w:pStyle w:val="ListeParagraf"/>
        <w:numPr>
          <w:ilvl w:val="0"/>
          <w:numId w:val="1"/>
        </w:numPr>
        <w:rPr>
          <w:noProof/>
          <w:sz w:val="22"/>
          <w:szCs w:val="20"/>
        </w:rPr>
      </w:pPr>
      <w:r>
        <w:rPr>
          <w:noProof/>
          <w:sz w:val="22"/>
          <w:szCs w:val="20"/>
        </w:rPr>
        <w:t>Eksik kalan masa moderatörlerinin daha sonra belirlenmesi,</w:t>
      </w:r>
    </w:p>
    <w:p w14:paraId="22569603" w14:textId="7EED65DD" w:rsidR="00640322" w:rsidRDefault="00640322" w:rsidP="00640322">
      <w:pPr>
        <w:pStyle w:val="ListeParagraf"/>
        <w:numPr>
          <w:ilvl w:val="0"/>
          <w:numId w:val="1"/>
        </w:numPr>
        <w:rPr>
          <w:noProof/>
          <w:sz w:val="22"/>
          <w:szCs w:val="20"/>
        </w:rPr>
      </w:pPr>
      <w:r>
        <w:rPr>
          <w:noProof/>
          <w:sz w:val="22"/>
          <w:szCs w:val="20"/>
        </w:rPr>
        <w:t xml:space="preserve">Her masaya </w:t>
      </w:r>
      <w:r w:rsidR="00554B3D">
        <w:rPr>
          <w:noProof/>
          <w:sz w:val="22"/>
          <w:szCs w:val="20"/>
        </w:rPr>
        <w:t xml:space="preserve">birer </w:t>
      </w:r>
      <w:r>
        <w:rPr>
          <w:noProof/>
          <w:sz w:val="22"/>
          <w:szCs w:val="20"/>
        </w:rPr>
        <w:t xml:space="preserve">TMMOBB </w:t>
      </w:r>
      <w:r w:rsidR="00554B3D">
        <w:rPr>
          <w:noProof/>
          <w:sz w:val="22"/>
          <w:szCs w:val="20"/>
        </w:rPr>
        <w:t>temcilcisinin atanması ve isim bilgilerinin paylaşılması,</w:t>
      </w:r>
    </w:p>
    <w:p w14:paraId="7469DBC6" w14:textId="766BA3B4" w:rsidR="00554B3D" w:rsidRDefault="00554B3D" w:rsidP="00640322">
      <w:pPr>
        <w:pStyle w:val="ListeParagraf"/>
        <w:numPr>
          <w:ilvl w:val="0"/>
          <w:numId w:val="1"/>
        </w:numPr>
        <w:rPr>
          <w:noProof/>
          <w:sz w:val="22"/>
          <w:szCs w:val="20"/>
        </w:rPr>
      </w:pPr>
      <w:r>
        <w:rPr>
          <w:noProof/>
          <w:sz w:val="22"/>
          <w:szCs w:val="20"/>
        </w:rPr>
        <w:t xml:space="preserve">Yürütme kurul üyelerinin son halinin belirlenmesi, </w:t>
      </w:r>
    </w:p>
    <w:p w14:paraId="05677B57" w14:textId="04D8A311" w:rsidR="00554B3D" w:rsidRDefault="00554B3D" w:rsidP="00640322">
      <w:pPr>
        <w:pStyle w:val="ListeParagraf"/>
        <w:numPr>
          <w:ilvl w:val="0"/>
          <w:numId w:val="1"/>
        </w:numPr>
        <w:rPr>
          <w:noProof/>
          <w:sz w:val="22"/>
          <w:szCs w:val="20"/>
        </w:rPr>
      </w:pPr>
      <w:r>
        <w:rPr>
          <w:noProof/>
          <w:sz w:val="22"/>
          <w:szCs w:val="20"/>
        </w:rPr>
        <w:t>Çalıştaya ilişkin web sitesinin ve instagram hesabının açılması ve bu konuda Kuşadası Belediyesi Basın işlerinden yardım talebinde bulunulması,</w:t>
      </w:r>
    </w:p>
    <w:p w14:paraId="05F4759B" w14:textId="70FD4D3D" w:rsidR="00554B3D" w:rsidRDefault="00554B3D" w:rsidP="00640322">
      <w:pPr>
        <w:pStyle w:val="ListeParagraf"/>
        <w:numPr>
          <w:ilvl w:val="0"/>
          <w:numId w:val="1"/>
        </w:numPr>
        <w:rPr>
          <w:noProof/>
          <w:sz w:val="22"/>
          <w:szCs w:val="20"/>
        </w:rPr>
      </w:pPr>
      <w:r>
        <w:rPr>
          <w:noProof/>
          <w:sz w:val="22"/>
          <w:szCs w:val="20"/>
        </w:rPr>
        <w:t>Araştırma kapsamında envanter çalışmasının yapılması için başlanması</w:t>
      </w:r>
      <w:r w:rsidR="00EC4860">
        <w:rPr>
          <w:noProof/>
          <w:sz w:val="22"/>
          <w:szCs w:val="20"/>
        </w:rPr>
        <w:t xml:space="preserve"> ve ilgili kurum ile kuruluşlarla iletişime geçmek,</w:t>
      </w:r>
    </w:p>
    <w:p w14:paraId="40891E43" w14:textId="6155B91E" w:rsidR="00EC4860" w:rsidRDefault="00EC4860" w:rsidP="00640322">
      <w:pPr>
        <w:pStyle w:val="ListeParagraf"/>
        <w:numPr>
          <w:ilvl w:val="0"/>
          <w:numId w:val="1"/>
        </w:numPr>
        <w:rPr>
          <w:noProof/>
          <w:sz w:val="22"/>
          <w:szCs w:val="20"/>
        </w:rPr>
      </w:pPr>
      <w:r>
        <w:rPr>
          <w:noProof/>
          <w:sz w:val="22"/>
          <w:szCs w:val="20"/>
        </w:rPr>
        <w:t>Bir sonraki aşama olan “Ortak Akıl Toplantıları” ile ilgili nasıl yürütüleceği ve bu konuda destek almak için bölgedeki paydaşların belirlenmesi,</w:t>
      </w:r>
    </w:p>
    <w:p w14:paraId="30AB8EA3" w14:textId="752BE6A6" w:rsidR="00EC4860" w:rsidRDefault="008553E6" w:rsidP="00640322">
      <w:pPr>
        <w:pStyle w:val="ListeParagraf"/>
        <w:numPr>
          <w:ilvl w:val="0"/>
          <w:numId w:val="1"/>
        </w:numPr>
        <w:rPr>
          <w:noProof/>
          <w:sz w:val="22"/>
          <w:szCs w:val="20"/>
        </w:rPr>
      </w:pPr>
      <w:r>
        <w:rPr>
          <w:noProof/>
          <w:sz w:val="22"/>
          <w:szCs w:val="20"/>
        </w:rPr>
        <w:t xml:space="preserve">Haftalık olarak hem moderatöler hem de yürütme kurulunun toplanması konusunda oybirliği’nde bulunulması, </w:t>
      </w:r>
    </w:p>
    <w:p w14:paraId="0FB01BE8" w14:textId="3C3BA868" w:rsidR="00A37213" w:rsidRDefault="00A37213" w:rsidP="00A37213">
      <w:pPr>
        <w:rPr>
          <w:noProof/>
          <w:sz w:val="22"/>
          <w:szCs w:val="20"/>
        </w:rPr>
      </w:pPr>
      <w:r>
        <w:rPr>
          <w:noProof/>
          <w:sz w:val="22"/>
          <w:szCs w:val="20"/>
        </w:rPr>
        <w:t xml:space="preserve">Yukarıda belirtilen hususlar değerendirilerek toplantıda konuşulmuştur. </w:t>
      </w:r>
      <w:r w:rsidR="001D40DE">
        <w:rPr>
          <w:noProof/>
          <w:sz w:val="22"/>
          <w:szCs w:val="20"/>
        </w:rPr>
        <w:t xml:space="preserve">Bir sonraki toplantı tarihi </w:t>
      </w:r>
      <w:r w:rsidR="008553E6">
        <w:rPr>
          <w:noProof/>
          <w:sz w:val="22"/>
          <w:szCs w:val="20"/>
        </w:rPr>
        <w:t>ve yeri belirlenerek katılımcıla</w:t>
      </w:r>
      <w:r w:rsidR="00450A6E">
        <w:rPr>
          <w:noProof/>
          <w:sz w:val="22"/>
          <w:szCs w:val="20"/>
        </w:rPr>
        <w:t>rla</w:t>
      </w:r>
      <w:r w:rsidR="008553E6">
        <w:rPr>
          <w:noProof/>
          <w:sz w:val="22"/>
          <w:szCs w:val="20"/>
        </w:rPr>
        <w:t xml:space="preserve"> paylaşılmıştır. </w:t>
      </w:r>
    </w:p>
    <w:p w14:paraId="2A4FC53C" w14:textId="610313CD" w:rsidR="00DD3E16" w:rsidRDefault="00DD3E16" w:rsidP="00DD3E16">
      <w:pPr>
        <w:rPr>
          <w:noProof/>
          <w:sz w:val="22"/>
          <w:szCs w:val="20"/>
        </w:rPr>
      </w:pPr>
      <w:r>
        <w:rPr>
          <w:noProof/>
          <w:sz w:val="22"/>
          <w:szCs w:val="20"/>
        </w:rPr>
        <w:t xml:space="preserve">Moderatör           </w:t>
      </w:r>
      <w:r>
        <w:rPr>
          <w:noProof/>
          <w:sz w:val="22"/>
          <w:szCs w:val="20"/>
        </w:rPr>
        <w:tab/>
      </w:r>
      <w:r>
        <w:rPr>
          <w:noProof/>
          <w:sz w:val="22"/>
          <w:szCs w:val="20"/>
        </w:rPr>
        <w:tab/>
      </w:r>
      <w:r>
        <w:rPr>
          <w:noProof/>
          <w:sz w:val="22"/>
          <w:szCs w:val="20"/>
        </w:rPr>
        <w:tab/>
      </w:r>
      <w:r>
        <w:rPr>
          <w:noProof/>
          <w:sz w:val="22"/>
          <w:szCs w:val="20"/>
        </w:rPr>
        <w:tab/>
      </w:r>
      <w:r>
        <w:rPr>
          <w:noProof/>
          <w:sz w:val="22"/>
          <w:szCs w:val="20"/>
        </w:rPr>
        <w:tab/>
      </w:r>
      <w:r>
        <w:rPr>
          <w:noProof/>
          <w:sz w:val="22"/>
          <w:szCs w:val="20"/>
        </w:rPr>
        <w:tab/>
      </w:r>
      <w:r>
        <w:rPr>
          <w:noProof/>
          <w:sz w:val="22"/>
          <w:szCs w:val="20"/>
        </w:rPr>
        <w:tab/>
        <w:t>Raportör</w:t>
      </w:r>
    </w:p>
    <w:p w14:paraId="046B2DF1" w14:textId="3EB5BD1A" w:rsidR="00A37213" w:rsidRDefault="00DD3E16" w:rsidP="00DD3E16">
      <w:pPr>
        <w:jc w:val="left"/>
        <w:rPr>
          <w:noProof/>
          <w:sz w:val="22"/>
          <w:szCs w:val="20"/>
        </w:rPr>
      </w:pPr>
      <w:r>
        <w:rPr>
          <w:noProof/>
          <w:sz w:val="22"/>
          <w:szCs w:val="20"/>
        </w:rPr>
        <w:t>Faik BAYRAMOĞLU</w:t>
      </w:r>
      <w:r>
        <w:rPr>
          <w:noProof/>
          <w:sz w:val="22"/>
          <w:szCs w:val="20"/>
        </w:rPr>
        <w:tab/>
      </w:r>
      <w:r>
        <w:rPr>
          <w:noProof/>
          <w:sz w:val="22"/>
          <w:szCs w:val="20"/>
        </w:rPr>
        <w:tab/>
      </w:r>
      <w:r>
        <w:rPr>
          <w:noProof/>
          <w:sz w:val="22"/>
          <w:szCs w:val="20"/>
        </w:rPr>
        <w:tab/>
      </w:r>
      <w:r>
        <w:rPr>
          <w:noProof/>
          <w:sz w:val="22"/>
          <w:szCs w:val="20"/>
        </w:rPr>
        <w:tab/>
      </w:r>
      <w:r>
        <w:rPr>
          <w:noProof/>
          <w:sz w:val="22"/>
          <w:szCs w:val="20"/>
        </w:rPr>
        <w:tab/>
      </w:r>
      <w:r>
        <w:rPr>
          <w:noProof/>
          <w:sz w:val="22"/>
          <w:szCs w:val="20"/>
        </w:rPr>
        <w:tab/>
      </w:r>
      <w:r>
        <w:rPr>
          <w:noProof/>
          <w:sz w:val="22"/>
          <w:szCs w:val="20"/>
        </w:rPr>
        <w:tab/>
      </w:r>
      <w:r w:rsidR="00A37213">
        <w:rPr>
          <w:noProof/>
          <w:sz w:val="22"/>
          <w:szCs w:val="20"/>
        </w:rPr>
        <w:t xml:space="preserve">Araş. Gör. Dr. Sibel KAÇAR </w:t>
      </w:r>
    </w:p>
    <w:p w14:paraId="6C6A8F31" w14:textId="4F044A7A" w:rsidR="00DD3E16" w:rsidRDefault="00DD3E16" w:rsidP="00A37213">
      <w:pPr>
        <w:jc w:val="right"/>
        <w:rPr>
          <w:noProof/>
          <w:sz w:val="22"/>
          <w:szCs w:val="20"/>
        </w:rPr>
      </w:pPr>
    </w:p>
    <w:sectPr w:rsidR="00DD3E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E67E6"/>
    <w:multiLevelType w:val="hybridMultilevel"/>
    <w:tmpl w:val="426C7D8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0243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4C5"/>
    <w:rsid w:val="000154C5"/>
    <w:rsid w:val="000B5631"/>
    <w:rsid w:val="000E1B9A"/>
    <w:rsid w:val="00136662"/>
    <w:rsid w:val="001D40DE"/>
    <w:rsid w:val="002B3960"/>
    <w:rsid w:val="002E1D9E"/>
    <w:rsid w:val="00400ADD"/>
    <w:rsid w:val="00450A6E"/>
    <w:rsid w:val="00554B3D"/>
    <w:rsid w:val="00640322"/>
    <w:rsid w:val="006B268D"/>
    <w:rsid w:val="008553E6"/>
    <w:rsid w:val="008C6C95"/>
    <w:rsid w:val="009634EB"/>
    <w:rsid w:val="009C133E"/>
    <w:rsid w:val="00A31A80"/>
    <w:rsid w:val="00A37213"/>
    <w:rsid w:val="00CF1EEF"/>
    <w:rsid w:val="00DC7762"/>
    <w:rsid w:val="00DD3E16"/>
    <w:rsid w:val="00DE6B33"/>
    <w:rsid w:val="00EA5CCE"/>
    <w:rsid w:val="00EC4860"/>
    <w:rsid w:val="00EE3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E5A81"/>
  <w15:chartTrackingRefBased/>
  <w15:docId w15:val="{6122391C-92C2-4603-8E8D-51A13BA94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1B9A"/>
    <w:pPr>
      <w:spacing w:line="360" w:lineRule="auto"/>
      <w:jc w:val="both"/>
    </w:pPr>
    <w:rPr>
      <w:rFonts w:ascii="Times New Roman" w:hAnsi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B56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Sibel KILIÇDERE</dc:creator>
  <cp:keywords/>
  <dc:description/>
  <cp:lastModifiedBy>Sibel KILIÇDERE</cp:lastModifiedBy>
  <cp:revision>6</cp:revision>
  <cp:lastPrinted>2022-08-15T10:13:00Z</cp:lastPrinted>
  <dcterms:created xsi:type="dcterms:W3CDTF">2022-09-22T18:01:00Z</dcterms:created>
  <dcterms:modified xsi:type="dcterms:W3CDTF">2022-09-23T10:34:00Z</dcterms:modified>
</cp:coreProperties>
</file>